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6702" w:rsidRDefault="007F40F1">
      <w:pPr>
        <w:ind w:rightChars="-95" w:right="-199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-276225</wp:posOffset>
            </wp:positionV>
            <wp:extent cx="5071248" cy="3048000"/>
            <wp:effectExtent l="0" t="0" r="0" b="0"/>
            <wp:wrapNone/>
            <wp:docPr id="4" name="Рисунок 4" descr="https://get.wallhere.com/photo/black-and-white-fauna-monochrome-photography-photography-amphibian-monochrome-toad-organism-reptile-frog-still-life-photography-stock-photography-898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t.wallhere.com/photo/black-and-white-fauna-monochrome-photography-photography-amphibian-monochrome-toad-organism-reptile-frog-still-life-photography-stock-photography-8988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696" cy="305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-1501201</wp:posOffset>
            </wp:positionH>
            <wp:positionV relativeFrom="paragraph">
              <wp:posOffset>-90176</wp:posOffset>
            </wp:positionV>
            <wp:extent cx="4252710" cy="3028021"/>
            <wp:effectExtent l="438150" t="742950" r="414655" b="744220"/>
            <wp:wrapNone/>
            <wp:docPr id="2" name="Рисунок 2" descr="https://avatars.mds.yandex.net/get-pdb/1947635/080e20c3-ea58-4bff-af33-7be13b8bb38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947635/080e20c3-ea58-4bff-af33-7be13b8bb385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0715">
                      <a:off x="0" y="0"/>
                      <a:ext cx="4258365" cy="303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81C" w:rsidRDefault="00E2381C" w:rsidP="00E2381C">
      <w:pPr>
        <w:ind w:rightChars="-95" w:right="-199"/>
        <w:jc w:val="center"/>
        <w:rPr>
          <w:rFonts w:ascii="Arial" w:hAnsi="Arial" w:cs="Arial"/>
          <w:b/>
          <w:bCs/>
          <w:sz w:val="28"/>
          <w:szCs w:val="28"/>
        </w:rPr>
      </w:pPr>
    </w:p>
    <w:p w:rsidR="007F40F1" w:rsidRDefault="007F40F1" w:rsidP="007F40F1">
      <w:pPr>
        <w:ind w:rightChars="-95" w:right="-199"/>
        <w:jc w:val="center"/>
        <w:rPr>
          <w:rFonts w:ascii="Arial" w:hAnsi="Arial" w:cs="Arial"/>
          <w:b/>
          <w:bCs/>
          <w:sz w:val="28"/>
          <w:szCs w:val="28"/>
        </w:rPr>
      </w:pPr>
    </w:p>
    <w:p w:rsidR="007F40F1" w:rsidRDefault="007F40F1" w:rsidP="007F40F1">
      <w:pPr>
        <w:ind w:rightChars="-95" w:right="-199"/>
        <w:jc w:val="center"/>
        <w:rPr>
          <w:rFonts w:ascii="Arial" w:hAnsi="Arial" w:cs="Arial"/>
          <w:b/>
          <w:bCs/>
          <w:sz w:val="28"/>
          <w:szCs w:val="28"/>
        </w:rPr>
      </w:pPr>
    </w:p>
    <w:p w:rsidR="006B65BE" w:rsidRDefault="006B65BE" w:rsidP="006B65BE">
      <w:pPr>
        <w:ind w:rightChars="-95" w:right="-199"/>
        <w:jc w:val="center"/>
        <w:rPr>
          <w:rFonts w:ascii="Arial" w:hAnsi="Arial" w:cs="Arial"/>
          <w:b/>
          <w:bCs/>
          <w:sz w:val="28"/>
          <w:szCs w:val="28"/>
        </w:rPr>
      </w:pPr>
    </w:p>
    <w:p w:rsidR="006628F6" w:rsidRPr="006628F6" w:rsidRDefault="006B65BE" w:rsidP="006B65BE">
      <w:pPr>
        <w:ind w:rightChars="-95" w:right="-19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</w:t>
      </w:r>
      <w:r w:rsidR="00962BE0">
        <w:rPr>
          <w:rFonts w:ascii="Arial" w:hAnsi="Arial" w:cs="Arial"/>
          <w:b/>
          <w:bCs/>
          <w:sz w:val="28"/>
          <w:szCs w:val="28"/>
        </w:rPr>
        <w:t xml:space="preserve">ветильник </w:t>
      </w:r>
      <w:r w:rsidR="00962BE0" w:rsidRPr="00962BE0">
        <w:rPr>
          <w:rFonts w:ascii="Arial" w:hAnsi="Arial" w:cs="Arial"/>
          <w:b/>
          <w:bCs/>
          <w:sz w:val="28"/>
          <w:szCs w:val="28"/>
        </w:rPr>
        <w:t>Т8 ZooDA Fitting G13</w:t>
      </w:r>
    </w:p>
    <w:p w:rsidR="00566530" w:rsidRDefault="00566530" w:rsidP="00E2381C">
      <w:pPr>
        <w:spacing w:after="0" w:line="240" w:lineRule="auto"/>
        <w:jc w:val="left"/>
        <w:rPr>
          <w:rFonts w:ascii="Arial" w:hAnsi="Arial" w:cs="Arial"/>
          <w:b/>
          <w:bCs/>
          <w:sz w:val="20"/>
        </w:rPr>
      </w:pPr>
    </w:p>
    <w:p w:rsidR="00FE6702" w:rsidRPr="00E2381C" w:rsidRDefault="00962BE0" w:rsidP="00E2381C">
      <w:pPr>
        <w:spacing w:after="0" w:line="240" w:lineRule="auto"/>
        <w:jc w:val="left"/>
        <w:rPr>
          <w:rFonts w:ascii="Arial" w:hAnsi="Arial" w:cs="Arial"/>
          <w:b/>
          <w:bCs/>
          <w:sz w:val="20"/>
        </w:rPr>
      </w:pPr>
      <w:r w:rsidRPr="00E2381C">
        <w:rPr>
          <w:rFonts w:ascii="Arial" w:hAnsi="Arial" w:cs="Arial"/>
          <w:b/>
          <w:bCs/>
          <w:sz w:val="20"/>
        </w:rPr>
        <w:t>Для покупателя</w:t>
      </w:r>
      <w:r w:rsidR="000245FF" w:rsidRPr="00E2381C">
        <w:rPr>
          <w:rFonts w:ascii="Arial" w:hAnsi="Arial" w:cs="Arial"/>
          <w:b/>
          <w:bCs/>
          <w:sz w:val="20"/>
        </w:rPr>
        <w:t>:</w:t>
      </w:r>
    </w:p>
    <w:p w:rsidR="001E49BB" w:rsidRDefault="00962BE0" w:rsidP="00E2381C">
      <w:pPr>
        <w:spacing w:after="0" w:line="240" w:lineRule="auto"/>
        <w:rPr>
          <w:rFonts w:ascii="Arial" w:hAnsi="Arial" w:cs="Arial"/>
          <w:sz w:val="20"/>
        </w:rPr>
      </w:pPr>
      <w:r w:rsidRPr="00E2381C">
        <w:rPr>
          <w:rFonts w:ascii="Arial" w:hAnsi="Arial" w:cs="Arial"/>
          <w:sz w:val="20"/>
        </w:rPr>
        <w:t xml:space="preserve">Благодарим за покупку фирменной продукции </w:t>
      </w:r>
      <w:r w:rsidRPr="00E2381C">
        <w:rPr>
          <w:rFonts w:ascii="Arial" w:hAnsi="Arial" w:cs="Arial"/>
          <w:sz w:val="20"/>
          <w:lang w:val="en-US"/>
        </w:rPr>
        <w:t>ZooDA</w:t>
      </w:r>
      <w:r w:rsidR="00D4534F">
        <w:rPr>
          <w:rFonts w:ascii="Arial" w:hAnsi="Arial" w:cs="Arial"/>
          <w:sz w:val="20"/>
        </w:rPr>
        <w:t xml:space="preserve"> </w:t>
      </w:r>
      <w:r w:rsidRPr="00E2381C">
        <w:rPr>
          <w:rFonts w:ascii="Arial" w:hAnsi="Arial" w:cs="Arial"/>
          <w:sz w:val="20"/>
          <w:lang w:val="en-US"/>
        </w:rPr>
        <w:t>TM</w:t>
      </w:r>
      <w:r w:rsidR="001E49BB" w:rsidRPr="00E2381C">
        <w:rPr>
          <w:rFonts w:ascii="Arial" w:hAnsi="Arial" w:cs="Arial"/>
          <w:sz w:val="20"/>
        </w:rPr>
        <w:t xml:space="preserve">. Почему покупатели выбирают наши светильники? </w:t>
      </w:r>
    </w:p>
    <w:p w:rsidR="007F40F1" w:rsidRPr="00E2381C" w:rsidRDefault="007F40F1" w:rsidP="00E2381C">
      <w:pPr>
        <w:spacing w:after="0" w:line="240" w:lineRule="auto"/>
        <w:rPr>
          <w:rFonts w:ascii="Arial" w:hAnsi="Arial" w:cs="Arial"/>
          <w:sz w:val="20"/>
        </w:rPr>
      </w:pPr>
    </w:p>
    <w:p w:rsidR="001E49BB" w:rsidRPr="00E2381C" w:rsidRDefault="001E49BB" w:rsidP="00E2381C">
      <w:pPr>
        <w:spacing w:after="0" w:line="240" w:lineRule="auto"/>
        <w:rPr>
          <w:rFonts w:ascii="Arial" w:hAnsi="Arial" w:cs="Arial"/>
          <w:sz w:val="20"/>
        </w:rPr>
      </w:pPr>
      <w:r w:rsidRPr="00E2381C">
        <w:rPr>
          <w:rFonts w:ascii="Arial" w:hAnsi="Arial" w:cs="Arial"/>
          <w:sz w:val="20"/>
        </w:rPr>
        <w:t>- изготовлен из качественного алюминия, порошковая окраска</w:t>
      </w:r>
    </w:p>
    <w:p w:rsidR="001E49BB" w:rsidRPr="00E2381C" w:rsidRDefault="001E49BB" w:rsidP="00E2381C">
      <w:pPr>
        <w:spacing w:after="0" w:line="240" w:lineRule="auto"/>
        <w:rPr>
          <w:rFonts w:ascii="Arial" w:hAnsi="Arial" w:cs="Arial"/>
          <w:sz w:val="20"/>
        </w:rPr>
      </w:pPr>
      <w:r w:rsidRPr="00E2381C">
        <w:rPr>
          <w:rFonts w:ascii="Arial" w:hAnsi="Arial" w:cs="Arial"/>
          <w:sz w:val="20"/>
        </w:rPr>
        <w:t>- современный, лаконичный дизайн</w:t>
      </w:r>
    </w:p>
    <w:p w:rsidR="00CD27A4" w:rsidRPr="00E2381C" w:rsidRDefault="00CD27A4" w:rsidP="00E2381C">
      <w:pPr>
        <w:spacing w:after="0" w:line="240" w:lineRule="auto"/>
        <w:rPr>
          <w:rFonts w:ascii="Arial" w:hAnsi="Arial" w:cs="Arial"/>
          <w:sz w:val="20"/>
        </w:rPr>
      </w:pPr>
      <w:r w:rsidRPr="00E2381C">
        <w:rPr>
          <w:rFonts w:ascii="Arial" w:hAnsi="Arial" w:cs="Arial"/>
          <w:sz w:val="20"/>
        </w:rPr>
        <w:t xml:space="preserve">- </w:t>
      </w:r>
      <w:r w:rsidR="001E49BB" w:rsidRPr="00E2381C">
        <w:rPr>
          <w:rFonts w:ascii="Arial" w:hAnsi="Arial" w:cs="Arial"/>
          <w:sz w:val="20"/>
        </w:rPr>
        <w:t>бы</w:t>
      </w:r>
      <w:r w:rsidR="007F40F1">
        <w:rPr>
          <w:rFonts w:ascii="Arial" w:hAnsi="Arial" w:cs="Arial"/>
          <w:sz w:val="20"/>
        </w:rPr>
        <w:t>страя и простая установка</w:t>
      </w:r>
    </w:p>
    <w:p w:rsidR="00CD27A4" w:rsidRPr="00E2381C" w:rsidRDefault="00CD27A4" w:rsidP="00E2381C">
      <w:pPr>
        <w:spacing w:after="0" w:line="240" w:lineRule="auto"/>
        <w:rPr>
          <w:rFonts w:ascii="Arial" w:hAnsi="Arial" w:cs="Arial"/>
          <w:sz w:val="20"/>
        </w:rPr>
      </w:pPr>
      <w:r w:rsidRPr="00E2381C">
        <w:rPr>
          <w:rFonts w:ascii="Arial" w:hAnsi="Arial" w:cs="Arial"/>
          <w:sz w:val="20"/>
        </w:rPr>
        <w:t xml:space="preserve">- </w:t>
      </w:r>
      <w:r w:rsidR="001E49BB" w:rsidRPr="00E2381C">
        <w:rPr>
          <w:rFonts w:ascii="Arial" w:hAnsi="Arial" w:cs="Arial"/>
          <w:sz w:val="20"/>
        </w:rPr>
        <w:t xml:space="preserve">разъёмы </w:t>
      </w:r>
      <w:r w:rsidRPr="00E2381C">
        <w:rPr>
          <w:rFonts w:ascii="Arial" w:hAnsi="Arial" w:cs="Arial"/>
          <w:sz w:val="20"/>
        </w:rPr>
        <w:t>для подключения</w:t>
      </w:r>
      <w:r w:rsidR="00F22D50">
        <w:rPr>
          <w:rFonts w:ascii="Arial" w:hAnsi="Arial" w:cs="Arial"/>
          <w:sz w:val="20"/>
        </w:rPr>
        <w:t xml:space="preserve"> провода с двух</w:t>
      </w:r>
      <w:r w:rsidRPr="00E2381C">
        <w:rPr>
          <w:rFonts w:ascii="Arial" w:hAnsi="Arial" w:cs="Arial"/>
          <w:sz w:val="20"/>
        </w:rPr>
        <w:t xml:space="preserve"> сторон светильника</w:t>
      </w:r>
    </w:p>
    <w:p w:rsidR="001E49BB" w:rsidRPr="00E2381C" w:rsidRDefault="00CD27A4" w:rsidP="00E2381C">
      <w:pPr>
        <w:spacing w:after="0" w:line="240" w:lineRule="auto"/>
        <w:rPr>
          <w:rFonts w:ascii="Arial" w:hAnsi="Arial" w:cs="Arial"/>
          <w:sz w:val="20"/>
        </w:rPr>
      </w:pPr>
      <w:r w:rsidRPr="00E2381C">
        <w:rPr>
          <w:rFonts w:ascii="Arial" w:hAnsi="Arial" w:cs="Arial"/>
          <w:sz w:val="20"/>
        </w:rPr>
        <w:t xml:space="preserve">- </w:t>
      </w:r>
      <w:r w:rsidR="001E49BB" w:rsidRPr="00E2381C">
        <w:rPr>
          <w:rFonts w:ascii="Arial" w:hAnsi="Arial" w:cs="Arial"/>
          <w:sz w:val="20"/>
        </w:rPr>
        <w:t>подключение PS (Plug &amp; Switch). Вам не нужно откручивать и разбирать светильник</w:t>
      </w:r>
    </w:p>
    <w:p w:rsidR="00CD27A4" w:rsidRPr="00E2381C" w:rsidRDefault="00CD27A4" w:rsidP="00E2381C">
      <w:pPr>
        <w:spacing w:after="0" w:line="240" w:lineRule="auto"/>
        <w:rPr>
          <w:rFonts w:ascii="Arial" w:hAnsi="Arial" w:cs="Arial"/>
          <w:sz w:val="20"/>
        </w:rPr>
      </w:pPr>
      <w:r w:rsidRPr="00E2381C">
        <w:rPr>
          <w:rFonts w:ascii="Arial" w:hAnsi="Arial" w:cs="Arial"/>
          <w:sz w:val="20"/>
        </w:rPr>
        <w:t xml:space="preserve">- </w:t>
      </w:r>
      <w:r w:rsidR="001E49BB" w:rsidRPr="00E2381C">
        <w:rPr>
          <w:rFonts w:ascii="Arial" w:hAnsi="Arial" w:cs="Arial"/>
          <w:sz w:val="20"/>
        </w:rPr>
        <w:t>сетевой кабель в комплекте. Дли</w:t>
      </w:r>
      <w:r w:rsidRPr="00E2381C">
        <w:rPr>
          <w:rFonts w:ascii="Arial" w:hAnsi="Arial" w:cs="Arial"/>
          <w:sz w:val="20"/>
        </w:rPr>
        <w:t>на 2 метра. Сечение 2 х 0.5 mm2</w:t>
      </w:r>
    </w:p>
    <w:p w:rsidR="00CD27A4" w:rsidRPr="00E2381C" w:rsidRDefault="00CD27A4" w:rsidP="00E2381C">
      <w:pPr>
        <w:spacing w:after="0" w:line="240" w:lineRule="auto"/>
        <w:rPr>
          <w:rFonts w:ascii="Arial" w:hAnsi="Arial" w:cs="Arial"/>
          <w:sz w:val="20"/>
        </w:rPr>
      </w:pPr>
      <w:r w:rsidRPr="00E2381C">
        <w:rPr>
          <w:rFonts w:ascii="Arial" w:hAnsi="Arial" w:cs="Arial"/>
          <w:sz w:val="20"/>
        </w:rPr>
        <w:t xml:space="preserve">- выключатель </w:t>
      </w:r>
      <w:r w:rsidR="00465BBC">
        <w:rPr>
          <w:rFonts w:ascii="Arial" w:hAnsi="Arial" w:cs="Arial"/>
          <w:sz w:val="20"/>
        </w:rPr>
        <w:t xml:space="preserve">расположен </w:t>
      </w:r>
      <w:r w:rsidRPr="00E2381C">
        <w:rPr>
          <w:rFonts w:ascii="Arial" w:hAnsi="Arial" w:cs="Arial"/>
          <w:sz w:val="20"/>
        </w:rPr>
        <w:t>на сетевом кабеле</w:t>
      </w:r>
    </w:p>
    <w:p w:rsidR="00CD27A4" w:rsidRPr="00E2381C" w:rsidRDefault="00CD27A4" w:rsidP="00E2381C">
      <w:pPr>
        <w:spacing w:after="0" w:line="240" w:lineRule="auto"/>
        <w:rPr>
          <w:rFonts w:ascii="Arial" w:hAnsi="Arial" w:cs="Arial"/>
          <w:sz w:val="20"/>
        </w:rPr>
      </w:pPr>
      <w:r w:rsidRPr="00E2381C">
        <w:rPr>
          <w:rFonts w:ascii="Arial" w:hAnsi="Arial" w:cs="Arial"/>
          <w:sz w:val="20"/>
        </w:rPr>
        <w:t xml:space="preserve">- </w:t>
      </w:r>
      <w:r w:rsidR="001E49BB" w:rsidRPr="00E2381C">
        <w:rPr>
          <w:rFonts w:ascii="Arial" w:hAnsi="Arial" w:cs="Arial"/>
          <w:sz w:val="20"/>
        </w:rPr>
        <w:t>возможность подключения до 10-ти светильников от</w:t>
      </w:r>
      <w:r w:rsidRPr="00E2381C">
        <w:rPr>
          <w:rFonts w:ascii="Arial" w:hAnsi="Arial" w:cs="Arial"/>
          <w:sz w:val="20"/>
        </w:rPr>
        <w:t xml:space="preserve"> одной розетки</w:t>
      </w:r>
    </w:p>
    <w:p w:rsidR="007F40F1" w:rsidRPr="00E2381C" w:rsidRDefault="00CD27A4" w:rsidP="00E2381C">
      <w:pPr>
        <w:spacing w:after="0" w:line="240" w:lineRule="auto"/>
        <w:rPr>
          <w:rFonts w:ascii="Arial" w:hAnsi="Arial" w:cs="Arial"/>
          <w:sz w:val="20"/>
        </w:rPr>
      </w:pPr>
      <w:r w:rsidRPr="00E2381C">
        <w:rPr>
          <w:rFonts w:ascii="Arial" w:hAnsi="Arial" w:cs="Arial"/>
          <w:sz w:val="20"/>
        </w:rPr>
        <w:t xml:space="preserve">- встроенный </w:t>
      </w:r>
      <w:r w:rsidR="007F40F1">
        <w:rPr>
          <w:rFonts w:ascii="Arial" w:hAnsi="Arial" w:cs="Arial"/>
          <w:sz w:val="20"/>
        </w:rPr>
        <w:t xml:space="preserve">качественный </w:t>
      </w:r>
      <w:r w:rsidRPr="00E2381C">
        <w:rPr>
          <w:rFonts w:ascii="Arial" w:hAnsi="Arial" w:cs="Arial"/>
          <w:sz w:val="20"/>
        </w:rPr>
        <w:t>ЭПРА</w:t>
      </w:r>
      <w:r w:rsidR="007F40F1">
        <w:rPr>
          <w:rFonts w:ascii="Arial" w:hAnsi="Arial" w:cs="Arial"/>
          <w:sz w:val="20"/>
        </w:rPr>
        <w:t>, который продлевает срок службы лампы</w:t>
      </w:r>
    </w:p>
    <w:p w:rsidR="001E49BB" w:rsidRDefault="001E49BB" w:rsidP="00E2381C">
      <w:pPr>
        <w:spacing w:after="0" w:line="240" w:lineRule="auto"/>
        <w:rPr>
          <w:rFonts w:ascii="Arial" w:hAnsi="Arial" w:cs="Arial"/>
          <w:sz w:val="20"/>
        </w:rPr>
      </w:pPr>
      <w:r w:rsidRPr="00E2381C">
        <w:rPr>
          <w:rFonts w:ascii="Arial" w:hAnsi="Arial" w:cs="Arial"/>
          <w:sz w:val="20"/>
        </w:rPr>
        <w:t>– гарантия 1 год</w:t>
      </w:r>
    </w:p>
    <w:p w:rsidR="007F40F1" w:rsidRPr="00E2381C" w:rsidRDefault="007F40F1" w:rsidP="00E2381C">
      <w:pPr>
        <w:spacing w:after="0" w:line="240" w:lineRule="auto"/>
        <w:rPr>
          <w:rFonts w:ascii="Arial" w:hAnsi="Arial" w:cs="Arial"/>
          <w:sz w:val="20"/>
        </w:rPr>
      </w:pPr>
    </w:p>
    <w:p w:rsidR="00962BE0" w:rsidRDefault="00CD27A4" w:rsidP="00E2381C">
      <w:pPr>
        <w:spacing w:after="0" w:line="240" w:lineRule="auto"/>
        <w:rPr>
          <w:rFonts w:ascii="Arial" w:hAnsi="Arial" w:cs="Arial"/>
          <w:sz w:val="20"/>
        </w:rPr>
      </w:pPr>
      <w:r w:rsidRPr="00E2381C">
        <w:rPr>
          <w:rFonts w:ascii="Arial" w:hAnsi="Arial" w:cs="Arial"/>
          <w:sz w:val="20"/>
        </w:rPr>
        <w:t>П</w:t>
      </w:r>
      <w:r w:rsidR="00962BE0" w:rsidRPr="00E2381C">
        <w:rPr>
          <w:rFonts w:ascii="Arial" w:hAnsi="Arial" w:cs="Arial"/>
          <w:sz w:val="20"/>
        </w:rPr>
        <w:t>ожалуйста, внимательно прочтите руководство перед установкой светильника.</w:t>
      </w:r>
    </w:p>
    <w:p w:rsidR="00E2381C" w:rsidRPr="00E2381C" w:rsidRDefault="00E2381C" w:rsidP="00E2381C">
      <w:pPr>
        <w:spacing w:after="0" w:line="240" w:lineRule="auto"/>
        <w:rPr>
          <w:rFonts w:ascii="Arial" w:hAnsi="Arial" w:cs="Arial"/>
          <w:sz w:val="20"/>
        </w:rPr>
      </w:pPr>
    </w:p>
    <w:p w:rsidR="00FE6702" w:rsidRPr="007F40F1" w:rsidRDefault="00962BE0">
      <w:pPr>
        <w:jc w:val="left"/>
        <w:rPr>
          <w:rFonts w:ascii="Arial" w:hAnsi="Arial" w:cs="Arial"/>
          <w:b/>
          <w:bCs/>
          <w:sz w:val="20"/>
        </w:rPr>
      </w:pPr>
      <w:r w:rsidRPr="007F40F1">
        <w:rPr>
          <w:rFonts w:ascii="Arial" w:hAnsi="Arial" w:cs="Arial"/>
          <w:b/>
          <w:bCs/>
          <w:sz w:val="20"/>
        </w:rPr>
        <w:t>Меры предосторожности</w:t>
      </w:r>
      <w:r w:rsidR="000245FF" w:rsidRPr="007F40F1">
        <w:rPr>
          <w:rFonts w:ascii="Arial" w:hAnsi="Arial" w:cs="Arial"/>
          <w:b/>
          <w:bCs/>
          <w:sz w:val="20"/>
        </w:rPr>
        <w:t>:</w:t>
      </w:r>
    </w:p>
    <w:p w:rsidR="00FE6702" w:rsidRPr="007F40F1" w:rsidRDefault="00962BE0">
      <w:pPr>
        <w:rPr>
          <w:rFonts w:ascii="Arial" w:hAnsi="Arial" w:cs="Arial"/>
          <w:sz w:val="20"/>
        </w:rPr>
      </w:pPr>
      <w:r w:rsidRPr="007F40F1">
        <w:rPr>
          <w:rFonts w:ascii="Arial" w:hAnsi="Arial" w:cs="Arial"/>
          <w:sz w:val="20"/>
        </w:rPr>
        <w:t xml:space="preserve">Установка должна производится в соответствии с </w:t>
      </w:r>
      <w:r w:rsidR="00D4534F">
        <w:rPr>
          <w:rFonts w:ascii="Arial" w:hAnsi="Arial" w:cs="Arial"/>
          <w:sz w:val="20"/>
        </w:rPr>
        <w:t xml:space="preserve">инструкцией. </w:t>
      </w:r>
      <w:r w:rsidRPr="007F40F1">
        <w:rPr>
          <w:rFonts w:ascii="Arial" w:hAnsi="Arial" w:cs="Arial"/>
          <w:sz w:val="20"/>
        </w:rPr>
        <w:t>Не разбирайте и не модифицируйте светильник, чтобы избежать поражения электрическим током или поломки светильника.</w:t>
      </w:r>
    </w:p>
    <w:p w:rsidR="00FE6702" w:rsidRPr="007F40F1" w:rsidRDefault="00566530">
      <w:pPr>
        <w:rPr>
          <w:rFonts w:ascii="Arial" w:hAnsi="Arial" w:cs="Arial"/>
          <w:sz w:val="20"/>
          <w:lang w:val="en-US" w:eastAsia="zh-CN"/>
        </w:rPr>
      </w:pPr>
      <w:r w:rsidRPr="007F40F1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160020</wp:posOffset>
            </wp:positionV>
            <wp:extent cx="2559050" cy="1494155"/>
            <wp:effectExtent l="0" t="0" r="12700" b="10795"/>
            <wp:wrapNone/>
            <wp:docPr id="3" name="图片 3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BE0" w:rsidRPr="007F40F1">
        <w:rPr>
          <w:rFonts w:ascii="Arial" w:hAnsi="Arial" w:cs="Arial"/>
          <w:b/>
          <w:bCs/>
          <w:sz w:val="20"/>
        </w:rPr>
        <w:t>Внимание</w:t>
      </w:r>
      <w:r w:rsidR="000245FF" w:rsidRPr="007F40F1">
        <w:rPr>
          <w:rFonts w:ascii="Arial" w:hAnsi="Arial" w:cs="Arial" w:hint="eastAsia"/>
          <w:b/>
          <w:bCs/>
          <w:sz w:val="20"/>
          <w:lang w:val="en-US" w:eastAsia="zh-CN"/>
        </w:rPr>
        <w:t>:</w:t>
      </w:r>
    </w:p>
    <w:p w:rsidR="00962BE0" w:rsidRPr="007F40F1" w:rsidRDefault="00EC6BA6" w:rsidP="00962BE0">
      <w:pPr>
        <w:numPr>
          <w:ilvl w:val="0"/>
          <w:numId w:val="1"/>
        </w:numPr>
        <w:rPr>
          <w:rFonts w:ascii="Arial" w:hAnsi="Arial" w:cs="Arial"/>
          <w:sz w:val="20"/>
          <w:lang w:eastAsia="zh-CN"/>
        </w:rPr>
      </w:pPr>
      <w:r w:rsidRPr="007F40F1">
        <w:rPr>
          <w:rFonts w:ascii="Arial" w:hAnsi="Arial" w:cs="Arial"/>
          <w:sz w:val="20"/>
        </w:rPr>
        <w:t>Не устанавливайте светильник</w:t>
      </w:r>
      <w:r w:rsidR="00962BE0" w:rsidRPr="007F40F1">
        <w:rPr>
          <w:rFonts w:ascii="Arial" w:hAnsi="Arial" w:cs="Arial"/>
          <w:sz w:val="20"/>
        </w:rPr>
        <w:t xml:space="preserve"> в таких местах, как на фотографиях справа (нестабильное и</w:t>
      </w:r>
      <w:r w:rsidR="00D4534F">
        <w:rPr>
          <w:rFonts w:ascii="Arial" w:hAnsi="Arial" w:cs="Arial"/>
          <w:sz w:val="20"/>
        </w:rPr>
        <w:t>ли</w:t>
      </w:r>
      <w:r w:rsidR="00962BE0" w:rsidRPr="007F40F1">
        <w:rPr>
          <w:rFonts w:ascii="Arial" w:hAnsi="Arial" w:cs="Arial"/>
          <w:sz w:val="20"/>
        </w:rPr>
        <w:t xml:space="preserve"> слабое основание).</w:t>
      </w:r>
    </w:p>
    <w:p w:rsidR="00FE6702" w:rsidRPr="007F40F1" w:rsidRDefault="00962BE0" w:rsidP="00962BE0">
      <w:pPr>
        <w:numPr>
          <w:ilvl w:val="0"/>
          <w:numId w:val="1"/>
        </w:numPr>
        <w:rPr>
          <w:rFonts w:ascii="Arial" w:hAnsi="Arial" w:cs="Arial"/>
          <w:sz w:val="20"/>
          <w:lang w:eastAsia="zh-CN"/>
        </w:rPr>
      </w:pPr>
      <w:r w:rsidRPr="007F40F1">
        <w:rPr>
          <w:rFonts w:ascii="Arial" w:hAnsi="Arial" w:cs="Arial"/>
          <w:sz w:val="20"/>
        </w:rPr>
        <w:t>Рабочее напряжение</w:t>
      </w:r>
      <w:r w:rsidR="000245FF" w:rsidRPr="007F40F1">
        <w:rPr>
          <w:rFonts w:ascii="Arial" w:hAnsi="Arial" w:cs="Arial"/>
          <w:sz w:val="20"/>
        </w:rPr>
        <w:t>:</w:t>
      </w:r>
      <w:r w:rsidRPr="007F40F1">
        <w:rPr>
          <w:rFonts w:ascii="Arial" w:hAnsi="Arial" w:cs="Arial"/>
          <w:sz w:val="20"/>
        </w:rPr>
        <w:t xml:space="preserve"> </w:t>
      </w:r>
      <w:r w:rsidR="000245FF" w:rsidRPr="007F40F1">
        <w:rPr>
          <w:rFonts w:ascii="Arial" w:hAnsi="Arial" w:cs="Arial" w:hint="eastAsia"/>
          <w:sz w:val="20"/>
          <w:lang w:eastAsia="zh-CN"/>
        </w:rPr>
        <w:t>220</w:t>
      </w:r>
      <w:r w:rsidR="000245FF" w:rsidRPr="007F40F1">
        <w:rPr>
          <w:rFonts w:ascii="Arial" w:hAnsi="Arial" w:cs="Arial" w:hint="eastAsia"/>
          <w:sz w:val="20"/>
          <w:lang w:val="en-US" w:eastAsia="zh-CN"/>
        </w:rPr>
        <w:t>v</w:t>
      </w:r>
      <w:r w:rsidR="000245FF" w:rsidRPr="007F40F1">
        <w:rPr>
          <w:rFonts w:ascii="Arial" w:hAnsi="Arial" w:cs="Arial" w:hint="eastAsia"/>
          <w:sz w:val="20"/>
          <w:lang w:eastAsia="zh-CN"/>
        </w:rPr>
        <w:t>-240</w:t>
      </w:r>
      <w:r w:rsidR="000245FF" w:rsidRPr="007F40F1">
        <w:rPr>
          <w:rFonts w:ascii="Arial" w:hAnsi="Arial" w:cs="Arial" w:hint="eastAsia"/>
          <w:sz w:val="20"/>
          <w:lang w:val="en-US" w:eastAsia="zh-CN"/>
        </w:rPr>
        <w:t>v</w:t>
      </w:r>
      <w:r w:rsidR="000245FF" w:rsidRPr="007F40F1">
        <w:rPr>
          <w:rFonts w:ascii="Arial" w:hAnsi="Arial" w:cs="Arial" w:hint="eastAsia"/>
          <w:sz w:val="20"/>
          <w:lang w:eastAsia="zh-CN"/>
        </w:rPr>
        <w:t xml:space="preserve"> /50</w:t>
      </w:r>
      <w:r w:rsidR="000245FF" w:rsidRPr="007F40F1">
        <w:rPr>
          <w:rFonts w:ascii="Arial" w:hAnsi="Arial" w:cs="Arial" w:hint="eastAsia"/>
          <w:sz w:val="20"/>
          <w:lang w:val="en-US" w:eastAsia="zh-CN"/>
        </w:rPr>
        <w:t>HZ</w:t>
      </w:r>
    </w:p>
    <w:p w:rsidR="00EC6BA6" w:rsidRPr="007F40F1" w:rsidRDefault="00032CD8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3</w:t>
      </w:r>
      <w:r w:rsidR="000245FF" w:rsidRPr="007F40F1">
        <w:rPr>
          <w:rFonts w:ascii="Arial" w:hAnsi="Arial" w:cs="Arial"/>
          <w:sz w:val="20"/>
        </w:rPr>
        <w:t>.</w:t>
      </w:r>
      <w:r w:rsidR="00EC6BA6" w:rsidRPr="007F40F1">
        <w:rPr>
          <w:sz w:val="20"/>
        </w:rPr>
        <w:t xml:space="preserve"> </w:t>
      </w:r>
      <w:r w:rsidR="00EC6BA6" w:rsidRPr="007F40F1">
        <w:rPr>
          <w:rFonts w:ascii="Arial" w:hAnsi="Arial" w:cs="Arial"/>
          <w:sz w:val="20"/>
        </w:rPr>
        <w:t xml:space="preserve">Немедленно отключите питание, если есть какие-либо отклонения в работе светильника. </w:t>
      </w:r>
    </w:p>
    <w:p w:rsidR="007F40F1" w:rsidRDefault="00032CD8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0245FF" w:rsidRPr="007F40F1">
        <w:rPr>
          <w:rFonts w:ascii="Arial" w:hAnsi="Arial" w:cs="Arial"/>
          <w:sz w:val="20"/>
        </w:rPr>
        <w:t xml:space="preserve">. </w:t>
      </w:r>
      <w:r w:rsidR="00EC6BA6" w:rsidRPr="007F40F1">
        <w:rPr>
          <w:rFonts w:ascii="Arial" w:hAnsi="Arial" w:cs="Arial"/>
          <w:sz w:val="20"/>
        </w:rPr>
        <w:t xml:space="preserve">Светильник подходит для работы с </w:t>
      </w:r>
      <w:r w:rsidR="001E49BB" w:rsidRPr="007F40F1">
        <w:rPr>
          <w:rFonts w:ascii="Arial" w:hAnsi="Arial" w:cs="Arial"/>
          <w:sz w:val="20"/>
        </w:rPr>
        <w:t xml:space="preserve">обычными и ультрафиолетовыми </w:t>
      </w:r>
      <w:r w:rsidR="00EC6BA6" w:rsidRPr="007F40F1">
        <w:rPr>
          <w:rFonts w:ascii="Arial" w:hAnsi="Arial" w:cs="Arial"/>
          <w:sz w:val="20"/>
        </w:rPr>
        <w:t>люминесцентными</w:t>
      </w:r>
      <w:r w:rsidR="001E49BB" w:rsidRPr="007F40F1">
        <w:rPr>
          <w:rFonts w:ascii="Arial" w:hAnsi="Arial" w:cs="Arial"/>
          <w:sz w:val="20"/>
        </w:rPr>
        <w:t xml:space="preserve"> лампами Т8.</w:t>
      </w:r>
    </w:p>
    <w:p w:rsidR="00D4534F" w:rsidRPr="007F40F1" w:rsidRDefault="00D4534F">
      <w:pPr>
        <w:jc w:val="left"/>
        <w:rPr>
          <w:rFonts w:ascii="Arial" w:hAnsi="Arial" w:cs="Arial"/>
          <w:sz w:val="20"/>
        </w:rPr>
      </w:pPr>
    </w:p>
    <w:p w:rsidR="001E49BB" w:rsidRPr="007F40F1" w:rsidRDefault="001E49BB">
      <w:pPr>
        <w:rPr>
          <w:rFonts w:ascii="Arial" w:hAnsi="Arial" w:cs="Arial"/>
          <w:b/>
          <w:bCs/>
          <w:sz w:val="20"/>
        </w:rPr>
      </w:pPr>
      <w:r w:rsidRPr="007F40F1">
        <w:rPr>
          <w:rFonts w:ascii="Arial" w:hAnsi="Arial" w:cs="Arial"/>
          <w:b/>
          <w:bCs/>
          <w:sz w:val="20"/>
        </w:rPr>
        <w:t>Детали и инструкция по установке:</w:t>
      </w:r>
    </w:p>
    <w:p w:rsidR="00FE6702" w:rsidRPr="007F40F1" w:rsidRDefault="001E49BB">
      <w:pPr>
        <w:rPr>
          <w:rFonts w:ascii="Arial" w:hAnsi="Arial" w:cs="Arial"/>
          <w:sz w:val="20"/>
        </w:rPr>
      </w:pPr>
      <w:r w:rsidRPr="007F40F1">
        <w:rPr>
          <w:rFonts w:ascii="Arial" w:hAnsi="Arial" w:cs="Arial"/>
          <w:sz w:val="20"/>
        </w:rPr>
        <w:t>Внимание</w:t>
      </w:r>
      <w:r w:rsidR="000245FF" w:rsidRPr="007F40F1">
        <w:rPr>
          <w:rFonts w:ascii="Arial" w:hAnsi="Arial" w:cs="Arial"/>
          <w:sz w:val="20"/>
        </w:rPr>
        <w:t xml:space="preserve">: </w:t>
      </w:r>
      <w:r w:rsidRPr="007F40F1">
        <w:rPr>
          <w:rFonts w:ascii="Arial" w:hAnsi="Arial" w:cs="Arial"/>
          <w:sz w:val="20"/>
        </w:rPr>
        <w:t xml:space="preserve">Отключите питание перед установкой во </w:t>
      </w:r>
      <w:r w:rsidR="00E2381C" w:rsidRPr="007F40F1">
        <w:rPr>
          <w:rFonts w:ascii="Arial" w:hAnsi="Arial" w:cs="Arial"/>
          <w:sz w:val="20"/>
        </w:rPr>
        <w:t>избежание</w:t>
      </w:r>
      <w:r w:rsidRPr="007F40F1">
        <w:rPr>
          <w:rFonts w:ascii="Arial" w:hAnsi="Arial" w:cs="Arial"/>
          <w:sz w:val="20"/>
        </w:rPr>
        <w:t xml:space="preserve"> поражения электрическим током.</w:t>
      </w:r>
    </w:p>
    <w:p w:rsidR="00FE6702" w:rsidRPr="007F40F1" w:rsidRDefault="000245FF" w:rsidP="007F40F1">
      <w:pPr>
        <w:jc w:val="left"/>
        <w:rPr>
          <w:rFonts w:ascii="Arial" w:hAnsi="Arial" w:cs="Arial"/>
          <w:sz w:val="20"/>
          <w:lang w:eastAsia="zh-CN"/>
        </w:rPr>
      </w:pPr>
      <w:r w:rsidRPr="007F40F1">
        <w:rPr>
          <w:rFonts w:hint="eastAsia"/>
          <w:noProof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290830</wp:posOffset>
            </wp:positionV>
            <wp:extent cx="2369185" cy="1470025"/>
            <wp:effectExtent l="0" t="0" r="12065" b="15875"/>
            <wp:wrapNone/>
            <wp:docPr id="6" name="图片 6" descr="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-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0F1">
        <w:rPr>
          <w:rFonts w:ascii="Arial" w:hAnsi="Arial" w:cs="Arial"/>
          <w:sz w:val="20"/>
        </w:rPr>
        <w:t>1.</w:t>
      </w:r>
      <w:r w:rsidR="001E49BB" w:rsidRPr="007F40F1">
        <w:rPr>
          <w:rFonts w:ascii="Arial" w:hAnsi="Arial" w:cs="Arial"/>
          <w:sz w:val="20"/>
        </w:rPr>
        <w:t>При установке светильника на поверхность</w:t>
      </w:r>
      <w:r w:rsidR="007F40F1" w:rsidRPr="007F40F1">
        <w:rPr>
          <w:rFonts w:ascii="Arial" w:hAnsi="Arial" w:cs="Arial"/>
          <w:sz w:val="20"/>
        </w:rPr>
        <w:t xml:space="preserve"> (стена, полка, потолок и т.д.)</w:t>
      </w:r>
      <w:r w:rsidR="001E49BB" w:rsidRPr="007F40F1">
        <w:rPr>
          <w:rFonts w:ascii="Arial" w:hAnsi="Arial" w:cs="Arial"/>
          <w:sz w:val="20"/>
        </w:rPr>
        <w:t xml:space="preserve">, необходимо предварительно закрепить </w:t>
      </w:r>
      <w:r w:rsidR="007F40F1" w:rsidRPr="007F40F1">
        <w:rPr>
          <w:rFonts w:ascii="Arial" w:hAnsi="Arial" w:cs="Arial"/>
          <w:sz w:val="20"/>
        </w:rPr>
        <w:t>на поверхность</w:t>
      </w:r>
      <w:r w:rsidR="001E49BB" w:rsidRPr="007F40F1">
        <w:rPr>
          <w:rFonts w:ascii="Arial" w:hAnsi="Arial" w:cs="Arial"/>
          <w:sz w:val="20"/>
        </w:rPr>
        <w:t xml:space="preserve"> д</w:t>
      </w:r>
      <w:r w:rsidR="00E2381C" w:rsidRPr="007F40F1">
        <w:rPr>
          <w:rFonts w:ascii="Arial" w:hAnsi="Arial" w:cs="Arial"/>
          <w:sz w:val="20"/>
        </w:rPr>
        <w:t>ва фиксирующих</w:t>
      </w:r>
      <w:r w:rsidR="00566530">
        <w:rPr>
          <w:rFonts w:ascii="Arial" w:hAnsi="Arial" w:cs="Arial"/>
          <w:sz w:val="20"/>
        </w:rPr>
        <w:t xml:space="preserve"> зажима.</w:t>
      </w:r>
    </w:p>
    <w:p w:rsidR="00FE6702" w:rsidRPr="007F40F1" w:rsidRDefault="00FE6702">
      <w:pPr>
        <w:rPr>
          <w:rFonts w:ascii="Arial" w:hAnsi="Arial" w:cs="Arial"/>
          <w:sz w:val="20"/>
          <w:lang w:eastAsia="zh-CN"/>
        </w:rPr>
        <w:sectPr w:rsidR="00FE6702" w:rsidRPr="007F40F1" w:rsidSect="007F40F1">
          <w:pgSz w:w="12240" w:h="15840"/>
          <w:pgMar w:top="851" w:right="1400" w:bottom="1440" w:left="980" w:header="720" w:footer="720" w:gutter="0"/>
          <w:cols w:space="720"/>
          <w:docGrid w:type="lines" w:linePitch="312"/>
        </w:sectPr>
      </w:pPr>
    </w:p>
    <w:p w:rsidR="00E2381C" w:rsidRPr="007F40F1" w:rsidRDefault="00E2381C">
      <w:pPr>
        <w:jc w:val="left"/>
        <w:rPr>
          <w:rFonts w:ascii="Arial" w:hAnsi="Arial" w:cs="Arial"/>
          <w:sz w:val="20"/>
        </w:rPr>
      </w:pPr>
    </w:p>
    <w:p w:rsidR="00FE6702" w:rsidRPr="007F40F1" w:rsidRDefault="000245FF">
      <w:pPr>
        <w:jc w:val="left"/>
        <w:rPr>
          <w:sz w:val="20"/>
        </w:rPr>
      </w:pPr>
      <w:r w:rsidRPr="007F40F1">
        <w:rPr>
          <w:noProof/>
          <w:sz w:val="20"/>
        </w:rPr>
        <w:drawing>
          <wp:inline distT="0" distB="0" distL="114300" distR="114300">
            <wp:extent cx="2004060" cy="978535"/>
            <wp:effectExtent l="0" t="0" r="1524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02" w:rsidRPr="007F40F1" w:rsidRDefault="00FE6702">
      <w:pPr>
        <w:jc w:val="left"/>
        <w:rPr>
          <w:sz w:val="20"/>
        </w:rPr>
      </w:pPr>
    </w:p>
    <w:p w:rsidR="00FE6702" w:rsidRPr="007F40F1" w:rsidRDefault="00E2381C" w:rsidP="00E2381C">
      <w:pPr>
        <w:jc w:val="left"/>
        <w:rPr>
          <w:rFonts w:ascii="Arial" w:hAnsi="Arial" w:cs="Arial"/>
          <w:sz w:val="20"/>
        </w:rPr>
      </w:pPr>
      <w:r w:rsidRPr="007F40F1">
        <w:rPr>
          <w:rFonts w:ascii="Arial" w:hAnsi="Arial" w:cs="Arial" w:hint="eastAsia"/>
          <w:sz w:val="20"/>
          <w:lang w:eastAsia="zh-CN"/>
        </w:rPr>
        <w:t>2</w:t>
      </w:r>
      <w:r w:rsidR="007F40F1">
        <w:rPr>
          <w:rFonts w:ascii="Arial" w:hAnsi="Arial" w:cs="Arial"/>
          <w:sz w:val="20"/>
          <w:lang w:eastAsia="zh-CN"/>
        </w:rPr>
        <w:t>.</w:t>
      </w:r>
      <w:r w:rsidRPr="007F40F1">
        <w:rPr>
          <w:rFonts w:ascii="Arial" w:hAnsi="Arial" w:cs="Arial"/>
          <w:sz w:val="20"/>
        </w:rPr>
        <w:t>После установки фиксирующих клип</w:t>
      </w:r>
      <w:r w:rsidR="007F40F1">
        <w:rPr>
          <w:rFonts w:ascii="Arial" w:hAnsi="Arial" w:cs="Arial"/>
          <w:sz w:val="20"/>
        </w:rPr>
        <w:t xml:space="preserve">с, защелкните в них светильник. Возможно потребуются незначительные усилия. </w:t>
      </w:r>
    </w:p>
    <w:p w:rsidR="00FE6702" w:rsidRPr="007F40F1" w:rsidRDefault="007F40F1">
      <w:pPr>
        <w:jc w:val="left"/>
        <w:rPr>
          <w:rFonts w:ascii="Arial" w:hAnsi="Arial" w:cs="Arial"/>
          <w:sz w:val="20"/>
        </w:rPr>
      </w:pPr>
      <w:r w:rsidRPr="007F40F1">
        <w:rPr>
          <w:noProof/>
          <w:sz w:val="20"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125730</wp:posOffset>
            </wp:positionV>
            <wp:extent cx="2093595" cy="1308100"/>
            <wp:effectExtent l="0" t="0" r="1905" b="6350"/>
            <wp:wrapNone/>
            <wp:docPr id="13" name="图片 13" descr="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-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02" w:rsidRPr="007F40F1" w:rsidRDefault="00FE6702">
      <w:pPr>
        <w:jc w:val="left"/>
        <w:rPr>
          <w:rFonts w:ascii="Arial" w:hAnsi="Arial" w:cs="Arial"/>
          <w:sz w:val="20"/>
        </w:rPr>
      </w:pPr>
    </w:p>
    <w:p w:rsidR="00FE6702" w:rsidRPr="007F40F1" w:rsidRDefault="00FE6702">
      <w:pPr>
        <w:jc w:val="left"/>
        <w:rPr>
          <w:rFonts w:ascii="Arial" w:hAnsi="Arial" w:cs="Arial"/>
          <w:sz w:val="20"/>
        </w:rPr>
      </w:pPr>
    </w:p>
    <w:p w:rsidR="00FE6702" w:rsidRPr="007F40F1" w:rsidRDefault="00FE6702">
      <w:pPr>
        <w:jc w:val="left"/>
        <w:rPr>
          <w:rFonts w:ascii="Arial" w:hAnsi="Arial" w:cs="Arial"/>
          <w:sz w:val="20"/>
        </w:rPr>
      </w:pPr>
    </w:p>
    <w:p w:rsidR="00FE6702" w:rsidRPr="007F40F1" w:rsidRDefault="00FE6702">
      <w:pPr>
        <w:jc w:val="left"/>
        <w:rPr>
          <w:rFonts w:ascii="Arial" w:hAnsi="Arial" w:cs="Arial"/>
          <w:sz w:val="20"/>
        </w:rPr>
      </w:pPr>
    </w:p>
    <w:p w:rsidR="00FE6702" w:rsidRPr="007F40F1" w:rsidRDefault="00FE6702">
      <w:pPr>
        <w:jc w:val="left"/>
        <w:rPr>
          <w:rFonts w:ascii="Arial" w:hAnsi="Arial" w:cs="Arial"/>
          <w:sz w:val="20"/>
        </w:rPr>
      </w:pPr>
    </w:p>
    <w:p w:rsidR="00FE6702" w:rsidRPr="007F40F1" w:rsidRDefault="00FE6702">
      <w:pPr>
        <w:rPr>
          <w:rFonts w:ascii="Arial" w:hAnsi="Arial" w:cs="Arial"/>
          <w:sz w:val="20"/>
        </w:rPr>
      </w:pPr>
    </w:p>
    <w:p w:rsidR="00FE6702" w:rsidRPr="007F40F1" w:rsidRDefault="00FE6702">
      <w:pPr>
        <w:rPr>
          <w:rFonts w:ascii="Arial" w:hAnsi="Arial" w:cs="Arial"/>
          <w:sz w:val="20"/>
        </w:rPr>
      </w:pPr>
    </w:p>
    <w:p w:rsidR="00FE6702" w:rsidRPr="007F40F1" w:rsidRDefault="00FE6702">
      <w:pPr>
        <w:rPr>
          <w:rFonts w:ascii="Arial" w:hAnsi="Arial" w:cs="Arial"/>
          <w:sz w:val="20"/>
        </w:rPr>
      </w:pPr>
    </w:p>
    <w:p w:rsidR="00FE6702" w:rsidRPr="007F40F1" w:rsidRDefault="00FE6702">
      <w:pPr>
        <w:rPr>
          <w:rFonts w:ascii="Arial" w:hAnsi="Arial" w:cs="Arial"/>
          <w:sz w:val="20"/>
        </w:rPr>
      </w:pPr>
    </w:p>
    <w:p w:rsidR="00FE6702" w:rsidRPr="007F40F1" w:rsidRDefault="007F40F1" w:rsidP="007F40F1">
      <w:pPr>
        <w:rPr>
          <w:rFonts w:ascii="Arial" w:hAnsi="Arial" w:cs="Arial"/>
          <w:sz w:val="20"/>
        </w:rPr>
      </w:pPr>
      <w:r w:rsidRPr="007F40F1">
        <w:rPr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662940</wp:posOffset>
            </wp:positionV>
            <wp:extent cx="1981835" cy="1383665"/>
            <wp:effectExtent l="0" t="0" r="18415" b="6985"/>
            <wp:wrapNone/>
            <wp:docPr id="12" name="图片 12" descr="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-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</w:rPr>
        <w:t>3.</w:t>
      </w:r>
      <w:r w:rsidRPr="007F40F1">
        <w:rPr>
          <w:rFonts w:ascii="Arial" w:hAnsi="Arial" w:cs="Arial"/>
          <w:sz w:val="20"/>
        </w:rPr>
        <w:t xml:space="preserve">Вставьте </w:t>
      </w:r>
      <w:r>
        <w:rPr>
          <w:rFonts w:ascii="Arial" w:hAnsi="Arial" w:cs="Arial"/>
          <w:sz w:val="20"/>
        </w:rPr>
        <w:t xml:space="preserve">лампу Т8 в патроны светильника и </w:t>
      </w:r>
      <w:r w:rsidRPr="007F40F1">
        <w:rPr>
          <w:rFonts w:ascii="Arial" w:hAnsi="Arial" w:cs="Arial"/>
          <w:sz w:val="20"/>
        </w:rPr>
        <w:t xml:space="preserve">затем поверните </w:t>
      </w:r>
      <w:r>
        <w:rPr>
          <w:rFonts w:ascii="Arial" w:hAnsi="Arial" w:cs="Arial"/>
          <w:sz w:val="20"/>
        </w:rPr>
        <w:t xml:space="preserve">лампу на 90 градусов </w:t>
      </w:r>
      <w:r w:rsidRPr="007F40F1">
        <w:rPr>
          <w:rFonts w:ascii="Arial" w:hAnsi="Arial" w:cs="Arial"/>
          <w:sz w:val="20"/>
        </w:rPr>
        <w:t>по час</w:t>
      </w:r>
      <w:r>
        <w:rPr>
          <w:rFonts w:ascii="Arial" w:hAnsi="Arial" w:cs="Arial"/>
          <w:sz w:val="20"/>
        </w:rPr>
        <w:t>овой или против часовой стрелки.</w:t>
      </w:r>
    </w:p>
    <w:p w:rsidR="00FE6702" w:rsidRPr="007F40F1" w:rsidRDefault="007F40F1">
      <w:pPr>
        <w:rPr>
          <w:rFonts w:ascii="Arial" w:hAnsi="Arial" w:cs="Arial"/>
          <w:sz w:val="20"/>
        </w:rPr>
      </w:pPr>
      <w:r w:rsidRPr="007F40F1">
        <w:rPr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69850</wp:posOffset>
            </wp:positionV>
            <wp:extent cx="1188720" cy="1232535"/>
            <wp:effectExtent l="0" t="0" r="11430" b="5715"/>
            <wp:wrapNone/>
            <wp:docPr id="11" name="图片 11" descr="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-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02" w:rsidRPr="007F40F1" w:rsidRDefault="00FE6702">
      <w:pPr>
        <w:rPr>
          <w:rFonts w:ascii="Arial" w:hAnsi="Arial" w:cs="Arial"/>
          <w:sz w:val="20"/>
        </w:rPr>
      </w:pPr>
    </w:p>
    <w:p w:rsidR="00FE6702" w:rsidRPr="007F40F1" w:rsidRDefault="00FE6702">
      <w:pPr>
        <w:rPr>
          <w:rFonts w:ascii="Arial" w:hAnsi="Arial" w:cs="Arial"/>
          <w:sz w:val="20"/>
        </w:rPr>
      </w:pPr>
    </w:p>
    <w:p w:rsidR="00FE6702" w:rsidRPr="007F40F1" w:rsidRDefault="00FE6702">
      <w:pPr>
        <w:rPr>
          <w:rFonts w:ascii="Arial" w:hAnsi="Arial" w:cs="Arial"/>
          <w:sz w:val="20"/>
        </w:rPr>
      </w:pPr>
    </w:p>
    <w:p w:rsidR="00FE6702" w:rsidRPr="007F40F1" w:rsidRDefault="00FE6702">
      <w:pPr>
        <w:rPr>
          <w:rFonts w:ascii="Arial" w:hAnsi="Arial" w:cs="Arial"/>
          <w:sz w:val="20"/>
        </w:rPr>
        <w:sectPr w:rsidR="00FE6702" w:rsidRPr="007F40F1">
          <w:type w:val="continuous"/>
          <w:pgSz w:w="12240" w:h="15840"/>
          <w:pgMar w:top="1440" w:right="979" w:bottom="1440" w:left="960" w:header="720" w:footer="720" w:gutter="0"/>
          <w:cols w:num="2" w:space="720" w:equalWidth="0">
            <w:col w:w="4947" w:space="425"/>
            <w:col w:w="4928"/>
          </w:cols>
          <w:docGrid w:type="lines" w:linePitch="312"/>
        </w:sectPr>
      </w:pPr>
    </w:p>
    <w:p w:rsidR="00FE6702" w:rsidRPr="007F40F1" w:rsidRDefault="00566530">
      <w:pPr>
        <w:tabs>
          <w:tab w:val="left" w:pos="0"/>
        </w:tabs>
        <w:jc w:val="left"/>
        <w:rPr>
          <w:rFonts w:ascii="Arial" w:hAnsi="Arial" w:cs="Arial"/>
          <w:sz w:val="20"/>
          <w:lang w:eastAsia="zh-CN"/>
        </w:rPr>
      </w:pPr>
      <w:r w:rsidRPr="00566530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314325</wp:posOffset>
            </wp:positionV>
            <wp:extent cx="1730978" cy="1685925"/>
            <wp:effectExtent l="0" t="0" r="3175" b="0"/>
            <wp:wrapNone/>
            <wp:docPr id="7" name="Рисунок 7" descr="I:\ИП ВЭД\Sunligth\Коробка\Power c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ИП ВЭД\Sunligth\Коробка\Power cor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68" cy="169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530" w:rsidRPr="00566530" w:rsidRDefault="00566530" w:rsidP="007F40F1">
      <w:pPr>
        <w:pStyle w:val="a3"/>
        <w:numPr>
          <w:ilvl w:val="0"/>
          <w:numId w:val="1"/>
        </w:numPr>
        <w:tabs>
          <w:tab w:val="left" w:pos="0"/>
        </w:tabs>
        <w:jc w:val="left"/>
        <w:rPr>
          <w:rFonts w:ascii="Arial" w:hAnsi="Arial" w:cs="Arial"/>
          <w:szCs w:val="21"/>
          <w:lang w:eastAsia="zh-CN"/>
        </w:rPr>
      </w:pPr>
      <w:r>
        <w:rPr>
          <w:rFonts w:ascii="Arial" w:hAnsi="Arial" w:cs="Arial"/>
          <w:sz w:val="20"/>
        </w:rPr>
        <w:t>Подключите шнур питания.</w:t>
      </w:r>
      <w:r w:rsidRPr="00566530">
        <w:rPr>
          <w:rFonts w:ascii="Arial" w:hAnsi="Arial" w:cs="Arial"/>
          <w:noProof/>
          <w:sz w:val="20"/>
        </w:rPr>
        <w:t xml:space="preserve"> </w:t>
      </w:r>
    </w:p>
    <w:p w:rsidR="00566530" w:rsidRDefault="00566530" w:rsidP="00566530">
      <w:pPr>
        <w:tabs>
          <w:tab w:val="left" w:pos="0"/>
        </w:tabs>
        <w:jc w:val="left"/>
        <w:rPr>
          <w:rFonts w:ascii="Arial" w:hAnsi="Arial" w:cs="Arial"/>
          <w:sz w:val="20"/>
        </w:rPr>
      </w:pPr>
    </w:p>
    <w:p w:rsidR="00FE6702" w:rsidRPr="00566530" w:rsidRDefault="00566530" w:rsidP="00566530">
      <w:pPr>
        <w:tabs>
          <w:tab w:val="left" w:pos="0"/>
        </w:tabs>
        <w:jc w:val="left"/>
        <w:rPr>
          <w:rFonts w:ascii="Arial" w:hAnsi="Arial" w:cs="Arial"/>
          <w:szCs w:val="21"/>
          <w:lang w:eastAsia="zh-CN"/>
        </w:rPr>
      </w:pPr>
      <w:r w:rsidRPr="00566530">
        <w:rPr>
          <w:rFonts w:ascii="Arial" w:hAnsi="Arial" w:cs="Arial"/>
          <w:sz w:val="20"/>
        </w:rPr>
        <w:t xml:space="preserve"> </w:t>
      </w:r>
    </w:p>
    <w:p w:rsidR="00FE6702" w:rsidRPr="007F40F1" w:rsidRDefault="00FE6702">
      <w:pPr>
        <w:rPr>
          <w:rFonts w:ascii="Arial" w:hAnsi="Arial" w:cs="Arial"/>
          <w:szCs w:val="21"/>
        </w:rPr>
      </w:pPr>
    </w:p>
    <w:p w:rsidR="00AD5D77" w:rsidRDefault="00AD5D77" w:rsidP="00AD5D77">
      <w:pPr>
        <w:ind w:leftChars="343" w:left="720" w:rightChars="-104" w:right="-218"/>
        <w:rPr>
          <w:lang w:eastAsia="zh-CN"/>
        </w:rPr>
      </w:pPr>
    </w:p>
    <w:p w:rsidR="00AD5D77" w:rsidRPr="00AD5D77" w:rsidRDefault="00AD5D77" w:rsidP="00AD5D77">
      <w:pPr>
        <w:ind w:leftChars="-295" w:left="-619" w:rightChars="-104" w:right="-218"/>
        <w:rPr>
          <w:lang w:eastAsia="zh-CN"/>
        </w:rPr>
      </w:pPr>
    </w:p>
    <w:sectPr w:rsidR="00AD5D77" w:rsidRPr="00AD5D77">
      <w:type w:val="continuous"/>
      <w:pgSz w:w="12240" w:h="15840"/>
      <w:pgMar w:top="1440" w:right="780" w:bottom="-20" w:left="5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FDEB4"/>
    <w:multiLevelType w:val="multilevel"/>
    <w:tmpl w:val="5CA0D310"/>
    <w:lvl w:ilvl="0">
      <w:start w:val="1"/>
      <w:numFmt w:val="decimal"/>
      <w:suff w:val="nothing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FE34C"/>
    <w:multiLevelType w:val="singleLevel"/>
    <w:tmpl w:val="56DFE34C"/>
    <w:lvl w:ilvl="0">
      <w:start w:val="4"/>
      <w:numFmt w:val="decimal"/>
      <w:suff w:val="nothing"/>
      <w:lvlText w:val="%1."/>
      <w:lvlJc w:val="left"/>
    </w:lvl>
  </w:abstractNum>
  <w:abstractNum w:abstractNumId="2" w15:restartNumberingAfterBreak="0">
    <w:nsid w:val="67E804A2"/>
    <w:multiLevelType w:val="hybridMultilevel"/>
    <w:tmpl w:val="368E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5FF"/>
    <w:rsid w:val="00032CD8"/>
    <w:rsid w:val="00172A27"/>
    <w:rsid w:val="001E49BB"/>
    <w:rsid w:val="003F4C3D"/>
    <w:rsid w:val="00465BBC"/>
    <w:rsid w:val="0052158B"/>
    <w:rsid w:val="00566530"/>
    <w:rsid w:val="006628F6"/>
    <w:rsid w:val="006B65BE"/>
    <w:rsid w:val="007F40F1"/>
    <w:rsid w:val="00822FA2"/>
    <w:rsid w:val="00962BE0"/>
    <w:rsid w:val="00AD5D77"/>
    <w:rsid w:val="00CD27A4"/>
    <w:rsid w:val="00D3448E"/>
    <w:rsid w:val="00D4534F"/>
    <w:rsid w:val="00E2381C"/>
    <w:rsid w:val="00EC6BA6"/>
    <w:rsid w:val="00F22D50"/>
    <w:rsid w:val="00FE6702"/>
    <w:rsid w:val="056239E2"/>
    <w:rsid w:val="063B6783"/>
    <w:rsid w:val="106E6603"/>
    <w:rsid w:val="10D75506"/>
    <w:rsid w:val="15E10E9B"/>
    <w:rsid w:val="19073D1E"/>
    <w:rsid w:val="19B60B21"/>
    <w:rsid w:val="1B192484"/>
    <w:rsid w:val="1C655A6F"/>
    <w:rsid w:val="20820C62"/>
    <w:rsid w:val="24E81CA3"/>
    <w:rsid w:val="2A9D1F48"/>
    <w:rsid w:val="2BF15B26"/>
    <w:rsid w:val="2D5F5CFD"/>
    <w:rsid w:val="39AC6D2C"/>
    <w:rsid w:val="3ABF1111"/>
    <w:rsid w:val="3D184BC2"/>
    <w:rsid w:val="3F26232B"/>
    <w:rsid w:val="3F4C3465"/>
    <w:rsid w:val="42B559FF"/>
    <w:rsid w:val="42BA1E87"/>
    <w:rsid w:val="433901D7"/>
    <w:rsid w:val="4D9537DF"/>
    <w:rsid w:val="51424D5F"/>
    <w:rsid w:val="56EC7829"/>
    <w:rsid w:val="596E1AC6"/>
    <w:rsid w:val="59C8345A"/>
    <w:rsid w:val="5BAB1071"/>
    <w:rsid w:val="645518C7"/>
    <w:rsid w:val="65AD6352"/>
    <w:rsid w:val="6A763739"/>
    <w:rsid w:val="6AA42F83"/>
    <w:rsid w:val="70054354"/>
    <w:rsid w:val="71D15BC9"/>
    <w:rsid w:val="71F95A89"/>
    <w:rsid w:val="7AD44F12"/>
    <w:rsid w:val="7C2B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3AE08C1-64EE-44CC-919A-717363DD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paragraph" w:styleId="2">
    <w:name w:val="heading 2"/>
    <w:basedOn w:val="a"/>
    <w:next w:val="a"/>
    <w:unhideWhenUsed/>
    <w:qFormat/>
    <w:pPr>
      <w:spacing w:beforeAutospacing="1" w:after="0" w:afterAutospacing="1"/>
      <w:jc w:val="left"/>
      <w:outlineLvl w:val="1"/>
    </w:pPr>
    <w:rPr>
      <w:rFonts w:ascii="SimSun" w:hAnsi="SimSun" w:hint="eastAsia"/>
      <w:b/>
      <w:kern w:val="0"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CD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2</cp:revision>
  <cp:lastPrinted>2016-03-09T08:48:00Z</cp:lastPrinted>
  <dcterms:created xsi:type="dcterms:W3CDTF">2021-01-20T07:11:00Z</dcterms:created>
  <dcterms:modified xsi:type="dcterms:W3CDTF">2021-01-20T07:11:00Z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